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4EA40">
      <w:pPr>
        <w:jc w:val="left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附件</w:t>
      </w:r>
      <w:r>
        <w:rPr>
          <w:rFonts w:ascii="黑体" w:hAnsi="黑体" w:eastAsia="黑体"/>
          <w:sz w:val="32"/>
          <w:szCs w:val="32"/>
          <w:highlight w:val="none"/>
        </w:rPr>
        <w:t>3</w:t>
      </w:r>
    </w:p>
    <w:p w14:paraId="7013BE52">
      <w:pPr>
        <w:ind w:left="-141" w:leftChars="-67"/>
        <w:rPr>
          <w:rFonts w:ascii="方正小标宋简体" w:eastAsia="方正小标宋简体"/>
          <w:sz w:val="32"/>
          <w:szCs w:val="28"/>
          <w:highlight w:val="none"/>
        </w:rPr>
      </w:pPr>
      <w:r>
        <w:rPr>
          <w:rFonts w:hint="eastAsia" w:ascii="方正小标宋简体" w:eastAsia="方正小标宋简体"/>
          <w:sz w:val="32"/>
          <w:szCs w:val="28"/>
          <w:highlight w:val="none"/>
        </w:rPr>
        <w:t>表一：已接入宁波医保系统医疗机构HIS系统开发商名单</w:t>
      </w:r>
    </w:p>
    <w:tbl>
      <w:tblPr>
        <w:tblStyle w:val="4"/>
        <w:tblW w:w="962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580"/>
        <w:gridCol w:w="1240"/>
        <w:gridCol w:w="1760"/>
        <w:gridCol w:w="1960"/>
      </w:tblGrid>
      <w:tr w14:paraId="2A9BCC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0F2EA11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</w:rPr>
              <w:t>序号</w:t>
            </w:r>
          </w:p>
        </w:tc>
        <w:tc>
          <w:tcPr>
            <w:tcW w:w="35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30530B7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</w:rPr>
              <w:t>医疗机构开发商名称</w:t>
            </w:r>
          </w:p>
        </w:tc>
        <w:tc>
          <w:tcPr>
            <w:tcW w:w="12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785ABD2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</w:rPr>
              <w:t>业务范围</w:t>
            </w:r>
          </w:p>
        </w:tc>
        <w:tc>
          <w:tcPr>
            <w:tcW w:w="17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F95FFDA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</w:rPr>
              <w:t>商务联系人</w:t>
            </w:r>
          </w:p>
        </w:tc>
        <w:tc>
          <w:tcPr>
            <w:tcW w:w="19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072645B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</w:rPr>
              <w:t>联系方式</w:t>
            </w:r>
          </w:p>
        </w:tc>
      </w:tr>
      <w:tr w14:paraId="09EE86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559BA7F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1</w:t>
            </w:r>
          </w:p>
        </w:tc>
        <w:tc>
          <w:tcPr>
            <w:tcW w:w="35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262AD1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东华软件股份有限公司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8ADB74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门诊</w:t>
            </w: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住院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7A1170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张明刚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E72C01A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13901820828</w:t>
            </w:r>
          </w:p>
        </w:tc>
      </w:tr>
      <w:tr w14:paraId="77F90D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818FF7C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2</w:t>
            </w:r>
          </w:p>
        </w:tc>
        <w:tc>
          <w:tcPr>
            <w:tcW w:w="35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F52EDF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东软集团股份有限公司</w:t>
            </w:r>
          </w:p>
        </w:tc>
        <w:tc>
          <w:tcPr>
            <w:tcW w:w="12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99AB66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门诊</w:t>
            </w: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住院</w:t>
            </w:r>
          </w:p>
        </w:tc>
        <w:tc>
          <w:tcPr>
            <w:tcW w:w="17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100D39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陈娟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3A13643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13327828688</w:t>
            </w:r>
          </w:p>
          <w:p w14:paraId="18DAF1FC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024-83660800</w:t>
            </w:r>
          </w:p>
        </w:tc>
      </w:tr>
      <w:tr w14:paraId="661BD0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39E556B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3</w:t>
            </w:r>
          </w:p>
        </w:tc>
        <w:tc>
          <w:tcPr>
            <w:tcW w:w="35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56D64E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杭州创业软件股份有限公司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3B3B8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门诊</w:t>
            </w: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住院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E15442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方震宇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50B937D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15958116118</w:t>
            </w:r>
          </w:p>
        </w:tc>
      </w:tr>
      <w:tr w14:paraId="0BA7A1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F1F54EA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4</w:t>
            </w:r>
          </w:p>
        </w:tc>
        <w:tc>
          <w:tcPr>
            <w:tcW w:w="35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8B6E75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杭州铭方科技有限公司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E40663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门诊</w:t>
            </w: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住院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6E76DB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陈治喜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927EAA3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13605800081</w:t>
            </w:r>
          </w:p>
        </w:tc>
      </w:tr>
      <w:tr w14:paraId="1345FF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F7EC44E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5</w:t>
            </w:r>
          </w:p>
        </w:tc>
        <w:tc>
          <w:tcPr>
            <w:tcW w:w="35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B95E07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宁波海曙道可名信息科技有限公司</w:t>
            </w:r>
          </w:p>
        </w:tc>
        <w:tc>
          <w:tcPr>
            <w:tcW w:w="12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1729DB7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门诊</w:t>
            </w: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住院</w:t>
            </w:r>
          </w:p>
        </w:tc>
        <w:tc>
          <w:tcPr>
            <w:tcW w:w="17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F1825D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章明栋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2CEDBD5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13065697447</w:t>
            </w:r>
          </w:p>
          <w:p w14:paraId="450F337D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0574-26288916</w:t>
            </w:r>
          </w:p>
        </w:tc>
      </w:tr>
      <w:tr w14:paraId="481C48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BF4E13E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6</w:t>
            </w:r>
          </w:p>
        </w:tc>
        <w:tc>
          <w:tcPr>
            <w:tcW w:w="3580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EC8340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宁波海曙新中联计算机软件公司</w:t>
            </w:r>
          </w:p>
        </w:tc>
        <w:tc>
          <w:tcPr>
            <w:tcW w:w="1240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1D34DF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门诊</w:t>
            </w: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住院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E0F46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应军杰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0AAD0CB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13777951162</w:t>
            </w:r>
          </w:p>
        </w:tc>
      </w:tr>
      <w:tr w14:paraId="2FD329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EB7210D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</w:p>
        </w:tc>
        <w:tc>
          <w:tcPr>
            <w:tcW w:w="358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91772E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2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2F6A31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EA76C5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尹祖前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1E0739A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18868915181</w:t>
            </w:r>
          </w:p>
        </w:tc>
      </w:tr>
      <w:tr w14:paraId="42864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7E772E3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7</w:t>
            </w:r>
          </w:p>
        </w:tc>
        <w:tc>
          <w:tcPr>
            <w:tcW w:w="35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CFC54A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宁波捷信网络科技有限公司</w:t>
            </w:r>
          </w:p>
        </w:tc>
        <w:tc>
          <w:tcPr>
            <w:tcW w:w="12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200AB0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门诊</w:t>
            </w: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住院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32B3F4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车安杰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A2DE784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18905740518</w:t>
            </w:r>
          </w:p>
        </w:tc>
      </w:tr>
      <w:tr w14:paraId="5C55E8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51E01C6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8</w:t>
            </w:r>
          </w:p>
        </w:tc>
        <w:tc>
          <w:tcPr>
            <w:tcW w:w="358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C944C3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宁波金唐软件有限公司</w:t>
            </w:r>
          </w:p>
        </w:tc>
        <w:tc>
          <w:tcPr>
            <w:tcW w:w="12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EE38A7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门诊</w:t>
            </w: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住院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607A5D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应桢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91280CF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13566307305</w:t>
            </w:r>
          </w:p>
        </w:tc>
      </w:tr>
      <w:tr w14:paraId="38D243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FCB5BD4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</w:p>
        </w:tc>
        <w:tc>
          <w:tcPr>
            <w:tcW w:w="358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4A6F71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2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6D00D1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7F7B5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客服热线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B078E9D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4006582800-1</w:t>
            </w:r>
          </w:p>
        </w:tc>
      </w:tr>
      <w:tr w14:paraId="17DDA5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70D28CE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9</w:t>
            </w:r>
          </w:p>
        </w:tc>
        <w:tc>
          <w:tcPr>
            <w:tcW w:w="35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DC6E42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宁波悦翔信息科技有限公司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7A52F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门诊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50DA8B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陈峰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916663D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13586774136</w:t>
            </w:r>
          </w:p>
        </w:tc>
      </w:tr>
      <w:tr w14:paraId="66EBFA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8525995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1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0</w:t>
            </w:r>
          </w:p>
        </w:tc>
        <w:tc>
          <w:tcPr>
            <w:tcW w:w="358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299546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宁海县星科易软件技术有限公司</w:t>
            </w:r>
          </w:p>
        </w:tc>
        <w:tc>
          <w:tcPr>
            <w:tcW w:w="12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72913F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门诊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286E93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应可元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8C81145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18958389969</w:t>
            </w:r>
          </w:p>
        </w:tc>
      </w:tr>
      <w:tr w14:paraId="6D86B4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100FFEF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</w:p>
        </w:tc>
        <w:tc>
          <w:tcPr>
            <w:tcW w:w="358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20C456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2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ABE063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71A8F1B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QQ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Cs w:val="21"/>
                <w:highlight w:val="none"/>
              </w:rPr>
              <w:t>客服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CB1ED48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357618512</w:t>
            </w:r>
          </w:p>
        </w:tc>
      </w:tr>
      <w:tr w14:paraId="1627B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A42F754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11</w:t>
            </w:r>
          </w:p>
        </w:tc>
        <w:tc>
          <w:tcPr>
            <w:tcW w:w="358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82983E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上海一牙</w:t>
            </w: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艾坚</w:t>
            </w: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软件科技有限公司</w:t>
            </w:r>
          </w:p>
        </w:tc>
        <w:tc>
          <w:tcPr>
            <w:tcW w:w="12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CE7E4D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门诊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7891AF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仲潜藏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59AC022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18616818133</w:t>
            </w:r>
          </w:p>
        </w:tc>
      </w:tr>
      <w:tr w14:paraId="692BBA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00FFC0A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</w:p>
        </w:tc>
        <w:tc>
          <w:tcPr>
            <w:tcW w:w="358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F71288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2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E573AA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448CC9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王波强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EA6FA31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13805860821</w:t>
            </w:r>
          </w:p>
        </w:tc>
      </w:tr>
      <w:tr w14:paraId="23B2AA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AC1FD28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1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2</w:t>
            </w:r>
          </w:p>
        </w:tc>
        <w:tc>
          <w:tcPr>
            <w:tcW w:w="35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AAC342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深圳坐标软件有限公司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B8C6D6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门诊</w:t>
            </w: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住院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62C024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温婷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74AB940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18682497595</w:t>
            </w:r>
          </w:p>
        </w:tc>
      </w:tr>
      <w:tr w14:paraId="005463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149C144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1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3</w:t>
            </w:r>
          </w:p>
        </w:tc>
        <w:tc>
          <w:tcPr>
            <w:tcW w:w="35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9A8A50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拓辉科技（杭州）有限公司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4B2F98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门诊</w:t>
            </w: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住院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AB584D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徐晓红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43D9D79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13666658993</w:t>
            </w:r>
          </w:p>
        </w:tc>
      </w:tr>
      <w:tr w14:paraId="41C70A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613886B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14</w:t>
            </w:r>
          </w:p>
        </w:tc>
        <w:tc>
          <w:tcPr>
            <w:tcW w:w="35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F3DCBA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余姚市经桥软件科技有限公司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CA10D9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门诊</w:t>
            </w: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住院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4E40C5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董学军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96A02A3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13305842219</w:t>
            </w:r>
          </w:p>
        </w:tc>
      </w:tr>
      <w:tr w14:paraId="444729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DF6C8DA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15</w:t>
            </w:r>
          </w:p>
        </w:tc>
        <w:tc>
          <w:tcPr>
            <w:tcW w:w="3580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61D7CA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浙江杭州飞易特软件有限公司</w:t>
            </w:r>
          </w:p>
        </w:tc>
        <w:tc>
          <w:tcPr>
            <w:tcW w:w="1240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36B1F6F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门诊</w:t>
            </w: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住院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EF8A06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王波强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9394747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13805860821</w:t>
            </w:r>
          </w:p>
        </w:tc>
      </w:tr>
      <w:tr w14:paraId="4AF9A0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E75BE39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</w:p>
        </w:tc>
        <w:tc>
          <w:tcPr>
            <w:tcW w:w="3580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002E8E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240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B4CA91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EFE48B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毛树光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1166EC8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Calibri" w:hAnsi="Calibri" w:eastAsia="宋体" w:cs="Calibri"/>
                <w:color w:val="000000"/>
                <w:kern w:val="0"/>
                <w:szCs w:val="21"/>
                <w:highlight w:val="none"/>
              </w:rPr>
              <w:t>13857054727</w:t>
            </w:r>
          </w:p>
        </w:tc>
      </w:tr>
      <w:tr w14:paraId="1B7E9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DAC3C33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16</w:t>
            </w:r>
          </w:p>
        </w:tc>
        <w:tc>
          <w:tcPr>
            <w:tcW w:w="35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4ABA36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浙江联众智慧科技股份有限公司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EE53A3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门诊</w:t>
            </w: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住院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899DC3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彭小锋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4E49D81">
            <w:pPr>
              <w:widowControl/>
              <w:jc w:val="center"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13989895893</w:t>
            </w:r>
          </w:p>
        </w:tc>
      </w:tr>
      <w:tr w14:paraId="6FF6AC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8C9F3D1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17</w:t>
            </w:r>
          </w:p>
        </w:tc>
        <w:tc>
          <w:tcPr>
            <w:tcW w:w="35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DE1D8D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上海领健信息技术有限公司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19EA29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门诊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305F93A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金泽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4C8D3AD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15510913186</w:t>
            </w:r>
          </w:p>
        </w:tc>
      </w:tr>
      <w:tr w14:paraId="6CBB27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B4E938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2"/>
                <w:highlight w:val="none"/>
              </w:rPr>
              <w:t>18</w:t>
            </w:r>
          </w:p>
        </w:tc>
        <w:tc>
          <w:tcPr>
            <w:tcW w:w="358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9B5D50D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  <w:t>深圳市菲森科技股份有限公司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571E8FA2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  <w:t>门诊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071F5B99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  <w:t>吴杰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5FFE219E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Cs w:val="21"/>
                <w:highlight w:val="none"/>
              </w:rPr>
              <w:t>15867527191</w:t>
            </w:r>
          </w:p>
        </w:tc>
      </w:tr>
      <w:tr w14:paraId="217600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80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C68D9CE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19</w:t>
            </w:r>
          </w:p>
        </w:tc>
        <w:tc>
          <w:tcPr>
            <w:tcW w:w="3580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6B7A85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杭州泽达畅鸿信息技术有限公司</w:t>
            </w:r>
          </w:p>
        </w:tc>
        <w:tc>
          <w:tcPr>
            <w:tcW w:w="1240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1ECEF13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门诊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7C8FFD3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曹科杰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5236026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  <w:t>13216684088</w:t>
            </w:r>
          </w:p>
          <w:p w14:paraId="60D2B27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  <w:t>0574-87417949</w:t>
            </w:r>
          </w:p>
        </w:tc>
      </w:tr>
      <w:tr w14:paraId="46A208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3847F55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</w:p>
        </w:tc>
        <w:tc>
          <w:tcPr>
            <w:tcW w:w="3580" w:type="dxa"/>
            <w:vMerge w:val="continue"/>
            <w:tcBorders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1399A6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240" w:type="dxa"/>
            <w:vMerge w:val="continue"/>
            <w:tcBorders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5A2CFF3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3E9EBB3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沈永明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4F1431A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  <w:t>13777091950</w:t>
            </w:r>
          </w:p>
        </w:tc>
      </w:tr>
      <w:tr w14:paraId="52A71D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1CAF3D4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20</w:t>
            </w:r>
          </w:p>
        </w:tc>
        <w:tc>
          <w:tcPr>
            <w:tcW w:w="3580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A8AE991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杭州逆风网络工程有限公司</w:t>
            </w:r>
          </w:p>
        </w:tc>
        <w:tc>
          <w:tcPr>
            <w:tcW w:w="1240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73549208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门诊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20EDEF7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吕济东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37EB2B7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  <w:t>13989813887</w:t>
            </w:r>
          </w:p>
        </w:tc>
      </w:tr>
      <w:tr w14:paraId="5DC158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E9D448A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</w:p>
        </w:tc>
        <w:tc>
          <w:tcPr>
            <w:tcW w:w="3580" w:type="dxa"/>
            <w:vMerge w:val="continue"/>
            <w:tcBorders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9C9918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240" w:type="dxa"/>
            <w:vMerge w:val="continue"/>
            <w:tcBorders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247B32D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601F5D0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朱利峰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5E6DC1C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  <w:t>15968182053</w:t>
            </w:r>
          </w:p>
        </w:tc>
      </w:tr>
      <w:tr w14:paraId="42D553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B971BED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21</w:t>
            </w:r>
          </w:p>
        </w:tc>
        <w:tc>
          <w:tcPr>
            <w:tcW w:w="3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D8B8EB6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南京普医信信息科技有限公司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5F6FBA5B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门诊,住院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6CB0E6A8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邹卫敏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2DA03443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13914777327</w:t>
            </w:r>
          </w:p>
        </w:tc>
      </w:tr>
      <w:tr w14:paraId="45D22C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A1BE900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22</w:t>
            </w:r>
          </w:p>
        </w:tc>
        <w:tc>
          <w:tcPr>
            <w:tcW w:w="3580" w:type="dxa"/>
            <w:vMerge w:val="restart"/>
            <w:tcBorders>
              <w:top w:val="single" w:color="auto" w:sz="4" w:space="0"/>
              <w:left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020BA9C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深圳鹏成信科技有限公司</w:t>
            </w:r>
          </w:p>
        </w:tc>
        <w:tc>
          <w:tcPr>
            <w:tcW w:w="1240" w:type="dxa"/>
            <w:vMerge w:val="restart"/>
            <w:tcBorders>
              <w:top w:val="single" w:color="auto" w:sz="4" w:space="0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75427AFB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门诊,住院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38E5B47A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陈俊鹏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2E10C778"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>15920022000</w:t>
            </w:r>
          </w:p>
        </w:tc>
      </w:tr>
      <w:tr w14:paraId="14BDB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BC0ADC1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</w:p>
        </w:tc>
        <w:tc>
          <w:tcPr>
            <w:tcW w:w="3580" w:type="dxa"/>
            <w:vMerge w:val="continue"/>
            <w:tcBorders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BB54D78">
            <w:pPr>
              <w:jc w:val="center"/>
              <w:rPr>
                <w:highlight w:val="none"/>
              </w:rPr>
            </w:pPr>
          </w:p>
        </w:tc>
        <w:tc>
          <w:tcPr>
            <w:tcW w:w="1240" w:type="dxa"/>
            <w:vMerge w:val="continue"/>
            <w:tcBorders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6AEE310F">
            <w:pPr>
              <w:jc w:val="center"/>
              <w:rPr>
                <w:highlight w:val="none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76105E1C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陈俊飞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3CFD9344"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>13537575643</w:t>
            </w:r>
          </w:p>
        </w:tc>
      </w:tr>
      <w:tr w14:paraId="49395F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418CF1D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23</w:t>
            </w:r>
          </w:p>
        </w:tc>
        <w:tc>
          <w:tcPr>
            <w:tcW w:w="3580" w:type="dxa"/>
            <w:vMerge w:val="restart"/>
            <w:tcBorders>
              <w:top w:val="single" w:color="auto" w:sz="4" w:space="0"/>
              <w:left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861262B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上海海典软件股份有限公司</w:t>
            </w:r>
          </w:p>
        </w:tc>
        <w:tc>
          <w:tcPr>
            <w:tcW w:w="1240" w:type="dxa"/>
            <w:vMerge w:val="restart"/>
            <w:tcBorders>
              <w:top w:val="single" w:color="auto" w:sz="4" w:space="0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78CBAC33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门诊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0622F8C8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郭凯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4BCB0A7C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18560332135</w:t>
            </w:r>
          </w:p>
          <w:p w14:paraId="2202D833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0531-81765595</w:t>
            </w:r>
          </w:p>
        </w:tc>
      </w:tr>
      <w:tr w14:paraId="018D69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B1FAFDB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</w:p>
        </w:tc>
        <w:tc>
          <w:tcPr>
            <w:tcW w:w="3580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C23677A">
            <w:pPr>
              <w:jc w:val="center"/>
              <w:rPr>
                <w:highlight w:val="none"/>
              </w:rPr>
            </w:pPr>
          </w:p>
        </w:tc>
        <w:tc>
          <w:tcPr>
            <w:tcW w:w="1240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79817C30">
            <w:pPr>
              <w:jc w:val="center"/>
              <w:rPr>
                <w:highlight w:val="none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57B060AC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陈清镜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3A4C8821"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>18650025098</w:t>
            </w:r>
          </w:p>
        </w:tc>
      </w:tr>
      <w:tr w14:paraId="30B699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78DF489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24</w:t>
            </w:r>
          </w:p>
        </w:tc>
        <w:tc>
          <w:tcPr>
            <w:tcW w:w="3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AF9996D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上海金仕达卫宁软件有限公司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5BBB4F3D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门诊,住院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6555173E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王孝兵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1C20B476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13396560531</w:t>
            </w:r>
          </w:p>
        </w:tc>
      </w:tr>
      <w:tr w14:paraId="3DCAC7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3087F1D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25</w:t>
            </w:r>
          </w:p>
        </w:tc>
        <w:tc>
          <w:tcPr>
            <w:tcW w:w="3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 w14:paraId="4B9E57A3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宁波海曙铂镁网络科技有限公司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11218979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门诊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68254952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陈晓琼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603C5ECC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15757870166</w:t>
            </w:r>
          </w:p>
        </w:tc>
      </w:tr>
      <w:tr w14:paraId="53E4C5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4B0D4E0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26</w:t>
            </w:r>
          </w:p>
        </w:tc>
        <w:tc>
          <w:tcPr>
            <w:tcW w:w="3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 w14:paraId="5E432FA8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天津平安联想智慧科技有限公司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6F2AFAB3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门诊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094FF94E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赫英程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0D3EB94B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13811793665</w:t>
            </w:r>
          </w:p>
        </w:tc>
      </w:tr>
      <w:tr w14:paraId="3C6C6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2DD0B02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27</w:t>
            </w:r>
          </w:p>
        </w:tc>
        <w:tc>
          <w:tcPr>
            <w:tcW w:w="3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 w14:paraId="0B593F56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杭州麟康医疗科技有限公司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694A1691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门诊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2B621E19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张强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07FCECCF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15967123307</w:t>
            </w:r>
          </w:p>
        </w:tc>
      </w:tr>
      <w:tr w14:paraId="5BC7B8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73DAA10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28</w:t>
            </w:r>
          </w:p>
        </w:tc>
        <w:tc>
          <w:tcPr>
            <w:tcW w:w="3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 w14:paraId="1923B349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杭州全诊医学科技有限公司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56464A7C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门诊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3B2C33FC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丁玲丽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0FF17EE7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18657150889</w:t>
            </w:r>
          </w:p>
        </w:tc>
      </w:tr>
      <w:tr w14:paraId="14097E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E1751BA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9</w:t>
            </w:r>
          </w:p>
        </w:tc>
        <w:tc>
          <w:tcPr>
            <w:tcW w:w="3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</w:tcPr>
          <w:p w14:paraId="1C9851BC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成都字节流科技有限公司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476CD0A7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门诊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4DD0AB6B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李鹏程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068897A4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19180433927</w:t>
            </w:r>
          </w:p>
        </w:tc>
      </w:tr>
      <w:tr w14:paraId="555955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AD07F08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3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0</w:t>
            </w:r>
          </w:p>
        </w:tc>
        <w:tc>
          <w:tcPr>
            <w:tcW w:w="3580" w:type="dxa"/>
            <w:vMerge w:val="restart"/>
            <w:tcBorders>
              <w:top w:val="single" w:color="auto" w:sz="4" w:space="0"/>
              <w:left w:val="nil"/>
              <w:right w:val="single" w:color="auto" w:sz="8" w:space="0"/>
            </w:tcBorders>
            <w:shd w:val="clear" w:color="auto" w:fill="auto"/>
            <w:noWrap/>
          </w:tcPr>
          <w:p w14:paraId="2B630E3A">
            <w:pPr>
              <w:spacing w:line="480" w:lineRule="auto"/>
              <w:jc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杭州中宝科技有限公司</w:t>
            </w:r>
          </w:p>
        </w:tc>
        <w:tc>
          <w:tcPr>
            <w:tcW w:w="1240" w:type="dxa"/>
            <w:vMerge w:val="restart"/>
            <w:tcBorders>
              <w:top w:val="single" w:color="auto" w:sz="4" w:space="0"/>
              <w:left w:val="nil"/>
              <w:right w:val="single" w:color="auto" w:sz="8" w:space="0"/>
            </w:tcBorders>
            <w:shd w:val="clear" w:color="auto" w:fill="auto"/>
          </w:tcPr>
          <w:p w14:paraId="440981D1">
            <w:pPr>
              <w:spacing w:line="480" w:lineRule="auto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门诊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1193115C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许加林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194EED3D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</w:t>
            </w:r>
            <w:r>
              <w:rPr>
                <w:highlight w:val="none"/>
              </w:rPr>
              <w:t>5158057486</w:t>
            </w:r>
          </w:p>
        </w:tc>
      </w:tr>
      <w:tr w14:paraId="1CC581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7EF22DF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</w:p>
        </w:tc>
        <w:tc>
          <w:tcPr>
            <w:tcW w:w="3580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  <w:noWrap/>
          </w:tcPr>
          <w:p w14:paraId="4315FFDE">
            <w:pPr>
              <w:spacing w:line="48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240" w:type="dxa"/>
            <w:vMerge w:val="continue"/>
            <w:tcBorders>
              <w:left w:val="nil"/>
              <w:right w:val="single" w:color="auto" w:sz="8" w:space="0"/>
            </w:tcBorders>
            <w:shd w:val="clear" w:color="auto" w:fill="auto"/>
          </w:tcPr>
          <w:p w14:paraId="23739072">
            <w:pPr>
              <w:spacing w:line="480" w:lineRule="auto"/>
              <w:jc w:val="center"/>
              <w:rPr>
                <w:highlight w:val="none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7C7A3D95">
            <w:pPr>
              <w:jc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杨世波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58A0383A">
            <w:pPr>
              <w:jc w:val="center"/>
              <w:rPr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18758590302</w:t>
            </w:r>
          </w:p>
        </w:tc>
      </w:tr>
      <w:tr w14:paraId="751D6F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7F1B1C2">
            <w:pPr>
              <w:widowControl/>
              <w:ind w:firstLine="325" w:firstLineChars="147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31</w:t>
            </w:r>
          </w:p>
        </w:tc>
        <w:tc>
          <w:tcPr>
            <w:tcW w:w="3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4D7B3EC">
            <w:pPr>
              <w:widowControl/>
              <w:ind w:firstLine="315" w:firstLineChars="150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九为（浙江）网络科技有限公司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2C1393E4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门诊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04B7E395">
            <w:pPr>
              <w:widowControl/>
              <w:ind w:firstLine="420" w:firstLineChars="200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王路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64D34308">
            <w:pPr>
              <w:widowControl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Calibri" w:hAnsi="Calibri" w:eastAsia="宋体" w:cs="Calibri"/>
                <w:color w:val="000000"/>
                <w:kern w:val="0"/>
                <w:szCs w:val="21"/>
                <w:highlight w:val="none"/>
              </w:rPr>
              <w:t>13857893431</w:t>
            </w:r>
          </w:p>
        </w:tc>
      </w:tr>
      <w:tr w14:paraId="57B01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2788779">
            <w:pPr>
              <w:widowControl/>
              <w:ind w:firstLine="325" w:firstLineChars="147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  <w:lang w:val="en-US" w:eastAsia="zh-CN"/>
              </w:rPr>
              <w:t>32</w:t>
            </w:r>
          </w:p>
        </w:tc>
        <w:tc>
          <w:tcPr>
            <w:tcW w:w="3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39FD4F0">
            <w:pPr>
              <w:widowControl/>
              <w:ind w:firstLine="315" w:firstLineChars="15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CN"/>
              </w:rPr>
              <w:t>上海维小美网络科技有限公司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14:paraId="72DA95EA">
            <w:pPr>
              <w:jc w:val="center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门诊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2B21FFCD">
            <w:pPr>
              <w:widowControl/>
              <w:ind w:firstLine="420" w:firstLineChars="200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eastAsia="zh-CN"/>
              </w:rPr>
              <w:t>王帅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05F19283">
            <w:pPr>
              <w:widowControl/>
              <w:rPr>
                <w:rFonts w:hint="default" w:ascii="Calibri" w:hAnsi="Calibri" w:eastAsia="宋体" w:cs="Calibri"/>
                <w:color w:val="000000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color w:val="000000"/>
                <w:kern w:val="0"/>
                <w:szCs w:val="21"/>
                <w:highlight w:val="none"/>
                <w:lang w:val="en-US" w:eastAsia="zh-CN"/>
              </w:rPr>
              <w:t>17612176345</w:t>
            </w:r>
          </w:p>
        </w:tc>
      </w:tr>
    </w:tbl>
    <w:p w14:paraId="4797444C">
      <w:pPr>
        <w:widowControl/>
        <w:jc w:val="left"/>
        <w:rPr>
          <w:rFonts w:ascii="方正小标宋简体" w:eastAsia="方正小标宋简体"/>
          <w:sz w:val="28"/>
          <w:szCs w:val="28"/>
          <w:highlight w:val="none"/>
        </w:rPr>
      </w:pPr>
      <w:bookmarkStart w:id="0" w:name="_GoBack"/>
      <w:bookmarkEnd w:id="0"/>
      <w:r>
        <w:rPr>
          <w:rFonts w:ascii="方正小标宋简体" w:eastAsia="方正小标宋简体"/>
          <w:sz w:val="28"/>
          <w:szCs w:val="28"/>
          <w:highlight w:val="none"/>
        </w:rPr>
        <w:br w:type="page"/>
      </w:r>
      <w:r>
        <w:rPr>
          <w:rFonts w:hint="eastAsia" w:ascii="方正小标宋简体" w:eastAsia="方正小标宋简体"/>
          <w:sz w:val="32"/>
          <w:szCs w:val="28"/>
          <w:highlight w:val="none"/>
        </w:rPr>
        <w:t>表二：已接入宁波医保系统零售</w:t>
      </w:r>
      <w:r>
        <w:rPr>
          <w:rFonts w:ascii="方正小标宋简体" w:eastAsia="方正小标宋简体"/>
          <w:sz w:val="32"/>
          <w:szCs w:val="28"/>
          <w:highlight w:val="none"/>
        </w:rPr>
        <w:t>药店M</w:t>
      </w:r>
      <w:r>
        <w:rPr>
          <w:rFonts w:hint="eastAsia" w:ascii="方正小标宋简体" w:eastAsia="方正小标宋简体"/>
          <w:sz w:val="32"/>
          <w:szCs w:val="28"/>
          <w:highlight w:val="none"/>
        </w:rPr>
        <w:t>IS系统开发商名单</w:t>
      </w:r>
    </w:p>
    <w:tbl>
      <w:tblPr>
        <w:tblStyle w:val="4"/>
        <w:tblW w:w="910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580"/>
        <w:gridCol w:w="1280"/>
        <w:gridCol w:w="3160"/>
      </w:tblGrid>
      <w:tr w14:paraId="6DF095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8FC707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序号</w:t>
            </w:r>
          </w:p>
        </w:tc>
        <w:tc>
          <w:tcPr>
            <w:tcW w:w="3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DC113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</w:rPr>
              <w:t>药店开发商名称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09229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</w:rPr>
              <w:t>商务联系人</w:t>
            </w:r>
          </w:p>
        </w:tc>
        <w:tc>
          <w:tcPr>
            <w:tcW w:w="3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F7DBE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</w:rPr>
              <w:t>联系方式</w:t>
            </w:r>
          </w:p>
        </w:tc>
      </w:tr>
      <w:tr w14:paraId="2C03F0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962EAA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1</w:t>
            </w:r>
          </w:p>
        </w:tc>
        <w:tc>
          <w:tcPr>
            <w:tcW w:w="3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FF1A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北京英克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4C2CF0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丁挺军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54919">
            <w:pPr>
              <w:widowControl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15381185418</w:t>
            </w:r>
          </w:p>
        </w:tc>
      </w:tr>
      <w:tr w14:paraId="77DEAB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C7EC12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2</w:t>
            </w:r>
          </w:p>
        </w:tc>
        <w:tc>
          <w:tcPr>
            <w:tcW w:w="35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CA19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杭州和锐科技有限公司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76036B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王波强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7E0E3">
            <w:pPr>
              <w:widowControl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13805860821</w:t>
            </w:r>
          </w:p>
        </w:tc>
      </w:tr>
      <w:tr w14:paraId="27B08C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E19AE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</w:p>
        </w:tc>
        <w:tc>
          <w:tcPr>
            <w:tcW w:w="35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14E1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4F647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客服热线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FA76DA">
            <w:pPr>
              <w:widowControl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0574-28876560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Cs w:val="21"/>
                <w:highlight w:val="none"/>
              </w:rPr>
              <w:t>、</w:t>
            </w: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0574-28876561</w:t>
            </w:r>
          </w:p>
        </w:tc>
      </w:tr>
      <w:tr w14:paraId="141D72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92DC0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3</w:t>
            </w:r>
          </w:p>
        </w:tc>
        <w:tc>
          <w:tcPr>
            <w:tcW w:w="35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C2B4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杭州中宝科技有限公司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8CCDF2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杨皓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D17334">
            <w:pPr>
              <w:widowControl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13616593466</w:t>
            </w:r>
          </w:p>
        </w:tc>
      </w:tr>
      <w:tr w14:paraId="40D5E6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343AA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</w:p>
        </w:tc>
        <w:tc>
          <w:tcPr>
            <w:tcW w:w="35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E0B8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D165B4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江金勇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123C68">
            <w:pPr>
              <w:widowControl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13777817176</w:t>
            </w:r>
          </w:p>
        </w:tc>
      </w:tr>
      <w:tr w14:paraId="5CA0ED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DB14A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</w:p>
        </w:tc>
        <w:tc>
          <w:tcPr>
            <w:tcW w:w="35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0B62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3D689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王卫东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495B7">
            <w:pPr>
              <w:widowControl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13575494459</w:t>
            </w:r>
          </w:p>
        </w:tc>
      </w:tr>
      <w:tr w14:paraId="44847B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D468B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4</w:t>
            </w:r>
          </w:p>
        </w:tc>
        <w:tc>
          <w:tcPr>
            <w:tcW w:w="35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55CBA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金华市博众计算机软件开发有限公司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83E99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毛军华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19C0F">
            <w:pPr>
              <w:widowControl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13646693369</w:t>
            </w:r>
          </w:p>
        </w:tc>
      </w:tr>
      <w:tr w14:paraId="79FB1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EE4B6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</w:p>
        </w:tc>
        <w:tc>
          <w:tcPr>
            <w:tcW w:w="35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4B31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35F8B3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客服电话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6B811A">
            <w:pPr>
              <w:widowControl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0579-82921111</w:t>
            </w:r>
          </w:p>
        </w:tc>
      </w:tr>
      <w:tr w14:paraId="7929D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8328E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5</w:t>
            </w:r>
          </w:p>
        </w:tc>
        <w:tc>
          <w:tcPr>
            <w:tcW w:w="35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A213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宁波海曙道可名信息科技有限公司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F2CF3B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章明栋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5D543">
            <w:pPr>
              <w:widowControl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1306569744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Cs w:val="21"/>
                <w:highlight w:val="none"/>
              </w:rPr>
              <w:t>、</w:t>
            </w: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0574-26288916</w:t>
            </w:r>
          </w:p>
        </w:tc>
      </w:tr>
      <w:tr w14:paraId="5B312B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D1347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</w:p>
        </w:tc>
        <w:tc>
          <w:tcPr>
            <w:tcW w:w="35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0144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1BEC7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车安杰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0D8C97">
            <w:pPr>
              <w:widowControl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18905740518</w:t>
            </w:r>
          </w:p>
        </w:tc>
      </w:tr>
      <w:tr w14:paraId="197042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6B977F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6</w:t>
            </w:r>
          </w:p>
        </w:tc>
        <w:tc>
          <w:tcPr>
            <w:tcW w:w="3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3B1FF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宁波捷信网络科技有限公司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C1DC22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车安杰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62728">
            <w:pPr>
              <w:widowControl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18905740518</w:t>
            </w:r>
          </w:p>
        </w:tc>
      </w:tr>
      <w:tr w14:paraId="73921D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717BF4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7</w:t>
            </w:r>
          </w:p>
        </w:tc>
        <w:tc>
          <w:tcPr>
            <w:tcW w:w="3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C9BE0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宁波悦翔信息科技有限公司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998ED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陈峰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19515">
            <w:pPr>
              <w:widowControl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13586774136</w:t>
            </w:r>
          </w:p>
        </w:tc>
      </w:tr>
      <w:tr w14:paraId="6D043A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A4AC58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8</w:t>
            </w:r>
          </w:p>
        </w:tc>
        <w:tc>
          <w:tcPr>
            <w:tcW w:w="3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CBC6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杭州泽达畅鸿信息技术有限公司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53EA9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曹科杰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62A97B">
            <w:pPr>
              <w:widowControl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13216684088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Cs w:val="21"/>
                <w:highlight w:val="none"/>
              </w:rPr>
              <w:t>、</w:t>
            </w: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0574-87417949</w:t>
            </w:r>
          </w:p>
        </w:tc>
      </w:tr>
      <w:tr w14:paraId="707A68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5203AC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9</w:t>
            </w:r>
          </w:p>
        </w:tc>
        <w:tc>
          <w:tcPr>
            <w:tcW w:w="35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D62A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宁海县星科易软件技术有限公司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BEDE8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应可元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A4DAE">
            <w:pPr>
              <w:widowControl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18958389969</w:t>
            </w:r>
          </w:p>
        </w:tc>
      </w:tr>
      <w:tr w14:paraId="61E5A6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3487F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</w:p>
        </w:tc>
        <w:tc>
          <w:tcPr>
            <w:tcW w:w="35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FE09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382B0">
            <w:pPr>
              <w:widowControl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QQ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Cs w:val="21"/>
                <w:highlight w:val="none"/>
              </w:rPr>
              <w:t>客服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65487">
            <w:pPr>
              <w:widowControl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357618512</w:t>
            </w:r>
          </w:p>
        </w:tc>
      </w:tr>
      <w:tr w14:paraId="11757F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B8524E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1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0</w:t>
            </w:r>
          </w:p>
        </w:tc>
        <w:tc>
          <w:tcPr>
            <w:tcW w:w="35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B9DB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上海海典软件股份有限公司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08FBC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郭凯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00A76">
            <w:pPr>
              <w:widowControl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18560332135</w:t>
            </w:r>
            <w:r>
              <w:rPr>
                <w:rFonts w:hint="eastAsia" w:ascii="宋体" w:hAnsi="宋体" w:eastAsia="宋体" w:cs="Calibri"/>
                <w:color w:val="000000"/>
                <w:kern w:val="0"/>
                <w:szCs w:val="21"/>
                <w:highlight w:val="none"/>
              </w:rPr>
              <w:t>、</w:t>
            </w: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0531-81765595</w:t>
            </w:r>
          </w:p>
        </w:tc>
      </w:tr>
      <w:tr w14:paraId="6F7DB9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446BF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</w:p>
        </w:tc>
        <w:tc>
          <w:tcPr>
            <w:tcW w:w="35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61A5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C4138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陈清镜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71025">
            <w:pPr>
              <w:widowControl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18650025098</w:t>
            </w:r>
          </w:p>
        </w:tc>
      </w:tr>
      <w:tr w14:paraId="20E57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2F0DF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</w:p>
        </w:tc>
        <w:tc>
          <w:tcPr>
            <w:tcW w:w="35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6685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D0EC4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客服电话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5AE62C">
            <w:pPr>
              <w:widowControl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  <w:t>400-6172-388</w:t>
            </w:r>
          </w:p>
        </w:tc>
      </w:tr>
      <w:tr w14:paraId="673FD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35949">
            <w:pPr>
              <w:widowControl/>
              <w:ind w:firstLine="325" w:firstLineChars="147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1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1</w:t>
            </w:r>
          </w:p>
        </w:tc>
        <w:tc>
          <w:tcPr>
            <w:tcW w:w="3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2C5F3">
            <w:pPr>
              <w:widowControl/>
              <w:ind w:firstLine="315" w:firstLineChars="150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九为（浙江）网络科技有限公司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C0F8C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王路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C3815">
            <w:pPr>
              <w:widowControl/>
              <w:rPr>
                <w:rFonts w:ascii="Calibri" w:hAnsi="Calibri" w:eastAsia="宋体" w:cs="Calibri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Calibri" w:hAnsi="Calibri" w:eastAsia="宋体" w:cs="Calibri"/>
                <w:color w:val="000000"/>
                <w:kern w:val="0"/>
                <w:szCs w:val="21"/>
                <w:highlight w:val="none"/>
              </w:rPr>
              <w:t>13857893431</w:t>
            </w:r>
          </w:p>
        </w:tc>
      </w:tr>
      <w:tr w14:paraId="69CE8A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211499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1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2</w:t>
            </w:r>
          </w:p>
        </w:tc>
        <w:tc>
          <w:tcPr>
            <w:tcW w:w="3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5B2D3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苏州华瓴科技有限公司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F00063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徐利杰</w:t>
            </w:r>
          </w:p>
        </w:tc>
        <w:tc>
          <w:tcPr>
            <w:tcW w:w="3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DB6178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17767179118</w:t>
            </w:r>
          </w:p>
        </w:tc>
      </w:tr>
      <w:tr w14:paraId="73A470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DF01C4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1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3</w:t>
            </w:r>
          </w:p>
        </w:tc>
        <w:tc>
          <w:tcPr>
            <w:tcW w:w="3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DF6EDD">
            <w:pPr>
              <w:widowControl/>
              <w:jc w:val="center"/>
              <w:rPr>
                <w:rFonts w:cs="Arial"/>
                <w:sz w:val="22"/>
                <w:highlight w:val="none"/>
              </w:rPr>
            </w:pPr>
            <w:r>
              <w:rPr>
                <w:rFonts w:hint="eastAsia" w:cs="Arial"/>
                <w:sz w:val="22"/>
                <w:highlight w:val="none"/>
              </w:rPr>
              <w:t>青岛雨诺网络信息股份有限公司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279509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王骏</w:t>
            </w:r>
          </w:p>
        </w:tc>
        <w:tc>
          <w:tcPr>
            <w:tcW w:w="3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5FB299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15129536200</w:t>
            </w:r>
          </w:p>
        </w:tc>
      </w:tr>
      <w:tr w14:paraId="1D8EC4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A9CB61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highlight w:val="none"/>
              </w:rPr>
              <w:t>14</w:t>
            </w:r>
          </w:p>
        </w:tc>
        <w:tc>
          <w:tcPr>
            <w:tcW w:w="3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AE094">
            <w:pPr>
              <w:widowControl/>
              <w:jc w:val="center"/>
              <w:rPr>
                <w:rFonts w:cs="Arial"/>
                <w:sz w:val="22"/>
                <w:highlight w:val="none"/>
              </w:rPr>
            </w:pPr>
            <w:r>
              <w:rPr>
                <w:rFonts w:hint="eastAsia" w:cs="Arial"/>
                <w:sz w:val="22"/>
                <w:highlight w:val="none"/>
              </w:rPr>
              <w:t>杭州奉秦网络科技有限公司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22C0DD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崇清源</w:t>
            </w:r>
          </w:p>
        </w:tc>
        <w:tc>
          <w:tcPr>
            <w:tcW w:w="3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A7B5A9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15715816962</w:t>
            </w:r>
          </w:p>
        </w:tc>
      </w:tr>
    </w:tbl>
    <w:p w14:paraId="4C3A310A">
      <w:pPr>
        <w:rPr>
          <w:highlight w:val="none"/>
        </w:rPr>
      </w:pPr>
    </w:p>
    <w:p w14:paraId="5A11BD6E">
      <w:pPr>
        <w:rPr>
          <w:rFonts w:ascii="方正小标宋简体" w:eastAsia="方正小标宋简体"/>
          <w:sz w:val="28"/>
          <w:szCs w:val="28"/>
          <w:highlight w:val="none"/>
        </w:rPr>
      </w:pPr>
      <w:r>
        <w:rPr>
          <w:rFonts w:hint="eastAsia" w:ascii="方正小标宋简体" w:eastAsia="方正小标宋简体"/>
          <w:sz w:val="28"/>
          <w:szCs w:val="28"/>
          <w:highlight w:val="none"/>
        </w:rPr>
        <w:t>注</w:t>
      </w:r>
      <w:r>
        <w:rPr>
          <w:rFonts w:ascii="方正小标宋简体" w:eastAsia="方正小标宋简体"/>
          <w:sz w:val="28"/>
          <w:szCs w:val="28"/>
          <w:highlight w:val="none"/>
        </w:rPr>
        <w:t>:</w:t>
      </w:r>
    </w:p>
    <w:p w14:paraId="64F1CE14">
      <w:pPr>
        <w:rPr>
          <w:rFonts w:ascii="方正小标宋简体" w:eastAsia="方正小标宋简体"/>
          <w:sz w:val="28"/>
          <w:szCs w:val="28"/>
          <w:highlight w:val="none"/>
        </w:rPr>
      </w:pPr>
      <w:r>
        <w:rPr>
          <w:rFonts w:ascii="方正小标宋简体" w:eastAsia="方正小标宋简体"/>
          <w:sz w:val="28"/>
          <w:szCs w:val="28"/>
          <w:highlight w:val="none"/>
        </w:rPr>
        <w:t>表一、</w:t>
      </w:r>
      <w:r>
        <w:rPr>
          <w:rFonts w:hint="eastAsia" w:ascii="方正小标宋简体" w:eastAsia="方正小标宋简体"/>
          <w:sz w:val="28"/>
          <w:szCs w:val="28"/>
          <w:highlight w:val="none"/>
        </w:rPr>
        <w:t>表二</w:t>
      </w:r>
      <w:r>
        <w:rPr>
          <w:rFonts w:ascii="方正小标宋简体" w:eastAsia="方正小标宋简体"/>
          <w:sz w:val="28"/>
          <w:szCs w:val="28"/>
          <w:highlight w:val="none"/>
        </w:rPr>
        <w:t>中不包含</w:t>
      </w:r>
      <w:r>
        <w:rPr>
          <w:rFonts w:hint="eastAsia" w:ascii="方正小标宋简体" w:eastAsia="方正小标宋简体"/>
          <w:sz w:val="28"/>
          <w:szCs w:val="28"/>
          <w:highlight w:val="none"/>
        </w:rPr>
        <w:t>定点</w:t>
      </w:r>
      <w:r>
        <w:rPr>
          <w:rFonts w:ascii="方正小标宋简体" w:eastAsia="方正小标宋简体"/>
          <w:sz w:val="28"/>
          <w:szCs w:val="28"/>
          <w:highlight w:val="none"/>
        </w:rPr>
        <w:t>医药机构</w:t>
      </w:r>
      <w:r>
        <w:rPr>
          <w:rFonts w:hint="eastAsia" w:ascii="方正小标宋简体" w:eastAsia="方正小标宋简体"/>
          <w:sz w:val="28"/>
          <w:szCs w:val="28"/>
          <w:highlight w:val="none"/>
        </w:rPr>
        <w:t>为</w:t>
      </w:r>
      <w:r>
        <w:rPr>
          <w:rFonts w:ascii="方正小标宋简体" w:eastAsia="方正小标宋简体"/>
          <w:sz w:val="28"/>
          <w:szCs w:val="28"/>
          <w:highlight w:val="none"/>
        </w:rPr>
        <w:t>本机构建设开发</w:t>
      </w:r>
      <w:r>
        <w:rPr>
          <w:rFonts w:hint="eastAsia" w:ascii="方正小标宋简体" w:eastAsia="方正小标宋简体"/>
          <w:sz w:val="28"/>
          <w:szCs w:val="28"/>
          <w:highlight w:val="none"/>
        </w:rPr>
        <w:t>的</w:t>
      </w:r>
      <w:r>
        <w:rPr>
          <w:rFonts w:ascii="方正小标宋简体" w:eastAsia="方正小标宋简体"/>
          <w:sz w:val="28"/>
          <w:szCs w:val="28"/>
          <w:highlight w:val="none"/>
        </w:rPr>
        <w:t>系统开发</w:t>
      </w:r>
      <w:r>
        <w:rPr>
          <w:rFonts w:hint="eastAsia" w:ascii="方正小标宋简体" w:eastAsia="方正小标宋简体"/>
          <w:sz w:val="28"/>
          <w:szCs w:val="28"/>
          <w:highlight w:val="none"/>
        </w:rPr>
        <w:t>公司</w:t>
      </w:r>
      <w:r>
        <w:rPr>
          <w:rFonts w:ascii="方正小标宋简体" w:eastAsia="方正小标宋简体"/>
          <w:sz w:val="28"/>
          <w:szCs w:val="28"/>
          <w:highlight w:val="none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04C"/>
    <w:rsid w:val="00006776"/>
    <w:rsid w:val="00006E7F"/>
    <w:rsid w:val="0001006E"/>
    <w:rsid w:val="000115C8"/>
    <w:rsid w:val="00014EB0"/>
    <w:rsid w:val="00015682"/>
    <w:rsid w:val="00016384"/>
    <w:rsid w:val="0002491F"/>
    <w:rsid w:val="00031B9B"/>
    <w:rsid w:val="0003518B"/>
    <w:rsid w:val="00035449"/>
    <w:rsid w:val="000373D4"/>
    <w:rsid w:val="00041597"/>
    <w:rsid w:val="000439F7"/>
    <w:rsid w:val="00043C7E"/>
    <w:rsid w:val="000513CB"/>
    <w:rsid w:val="00062F88"/>
    <w:rsid w:val="00066C86"/>
    <w:rsid w:val="00071505"/>
    <w:rsid w:val="0007261A"/>
    <w:rsid w:val="00072D10"/>
    <w:rsid w:val="00072FE6"/>
    <w:rsid w:val="00074705"/>
    <w:rsid w:val="00077C9F"/>
    <w:rsid w:val="00090E41"/>
    <w:rsid w:val="00092CFC"/>
    <w:rsid w:val="000A36DA"/>
    <w:rsid w:val="000A4B61"/>
    <w:rsid w:val="000B0FA9"/>
    <w:rsid w:val="000B2CC2"/>
    <w:rsid w:val="000B3A50"/>
    <w:rsid w:val="000B65CB"/>
    <w:rsid w:val="000C04C1"/>
    <w:rsid w:val="000C5B34"/>
    <w:rsid w:val="000C67D0"/>
    <w:rsid w:val="000D0945"/>
    <w:rsid w:val="000D1447"/>
    <w:rsid w:val="000D1A8C"/>
    <w:rsid w:val="000D6737"/>
    <w:rsid w:val="000E03FB"/>
    <w:rsid w:val="000E6957"/>
    <w:rsid w:val="000E6F4A"/>
    <w:rsid w:val="000F06E8"/>
    <w:rsid w:val="000F1BA2"/>
    <w:rsid w:val="000F20C5"/>
    <w:rsid w:val="000F274D"/>
    <w:rsid w:val="000F4459"/>
    <w:rsid w:val="000F4483"/>
    <w:rsid w:val="00100F20"/>
    <w:rsid w:val="00102862"/>
    <w:rsid w:val="00102884"/>
    <w:rsid w:val="001028C1"/>
    <w:rsid w:val="001034E3"/>
    <w:rsid w:val="00104F82"/>
    <w:rsid w:val="00107F71"/>
    <w:rsid w:val="001114B0"/>
    <w:rsid w:val="00114A18"/>
    <w:rsid w:val="001171BE"/>
    <w:rsid w:val="0013720F"/>
    <w:rsid w:val="00137938"/>
    <w:rsid w:val="00154737"/>
    <w:rsid w:val="00165FD8"/>
    <w:rsid w:val="00167711"/>
    <w:rsid w:val="00167CB8"/>
    <w:rsid w:val="00167D9B"/>
    <w:rsid w:val="0017486B"/>
    <w:rsid w:val="00181306"/>
    <w:rsid w:val="00181B34"/>
    <w:rsid w:val="00183C8A"/>
    <w:rsid w:val="00183E39"/>
    <w:rsid w:val="001852B5"/>
    <w:rsid w:val="001860FB"/>
    <w:rsid w:val="00186E68"/>
    <w:rsid w:val="0019294D"/>
    <w:rsid w:val="00195727"/>
    <w:rsid w:val="001A7835"/>
    <w:rsid w:val="001B135A"/>
    <w:rsid w:val="001B3870"/>
    <w:rsid w:val="001D4D6A"/>
    <w:rsid w:val="001E0FE9"/>
    <w:rsid w:val="001E2620"/>
    <w:rsid w:val="001E5F10"/>
    <w:rsid w:val="001F36C1"/>
    <w:rsid w:val="001F52BD"/>
    <w:rsid w:val="001F6500"/>
    <w:rsid w:val="002011A3"/>
    <w:rsid w:val="002073C6"/>
    <w:rsid w:val="00207585"/>
    <w:rsid w:val="002111AA"/>
    <w:rsid w:val="002123F0"/>
    <w:rsid w:val="00212A7C"/>
    <w:rsid w:val="00213D3D"/>
    <w:rsid w:val="002170D5"/>
    <w:rsid w:val="0022039E"/>
    <w:rsid w:val="00220906"/>
    <w:rsid w:val="00220B67"/>
    <w:rsid w:val="00221621"/>
    <w:rsid w:val="00225F68"/>
    <w:rsid w:val="00227FE4"/>
    <w:rsid w:val="00232CC4"/>
    <w:rsid w:val="002353CB"/>
    <w:rsid w:val="00235B12"/>
    <w:rsid w:val="00242BDE"/>
    <w:rsid w:val="00250B55"/>
    <w:rsid w:val="002529FC"/>
    <w:rsid w:val="00255891"/>
    <w:rsid w:val="0025602C"/>
    <w:rsid w:val="0025620D"/>
    <w:rsid w:val="0025649D"/>
    <w:rsid w:val="002609BC"/>
    <w:rsid w:val="00265CFD"/>
    <w:rsid w:val="0026643D"/>
    <w:rsid w:val="00271CBB"/>
    <w:rsid w:val="00271F0F"/>
    <w:rsid w:val="00276A06"/>
    <w:rsid w:val="00276A46"/>
    <w:rsid w:val="0028085B"/>
    <w:rsid w:val="00282887"/>
    <w:rsid w:val="002832D7"/>
    <w:rsid w:val="002856EE"/>
    <w:rsid w:val="0028581F"/>
    <w:rsid w:val="00286B2E"/>
    <w:rsid w:val="00291CB0"/>
    <w:rsid w:val="002937F4"/>
    <w:rsid w:val="002941ED"/>
    <w:rsid w:val="0029502D"/>
    <w:rsid w:val="00296C41"/>
    <w:rsid w:val="00297199"/>
    <w:rsid w:val="002A40EE"/>
    <w:rsid w:val="002A5BFA"/>
    <w:rsid w:val="002B1E20"/>
    <w:rsid w:val="002B26D9"/>
    <w:rsid w:val="002B3994"/>
    <w:rsid w:val="002B5C0F"/>
    <w:rsid w:val="002C10A8"/>
    <w:rsid w:val="002C1D1A"/>
    <w:rsid w:val="002C4159"/>
    <w:rsid w:val="002D033D"/>
    <w:rsid w:val="002D27C3"/>
    <w:rsid w:val="002D534C"/>
    <w:rsid w:val="002E0822"/>
    <w:rsid w:val="002E4598"/>
    <w:rsid w:val="002E6DCA"/>
    <w:rsid w:val="002E7B03"/>
    <w:rsid w:val="002F048E"/>
    <w:rsid w:val="002F622A"/>
    <w:rsid w:val="002F7639"/>
    <w:rsid w:val="003004E9"/>
    <w:rsid w:val="00301763"/>
    <w:rsid w:val="003040AC"/>
    <w:rsid w:val="0030646A"/>
    <w:rsid w:val="00310516"/>
    <w:rsid w:val="00312B9B"/>
    <w:rsid w:val="00321C0A"/>
    <w:rsid w:val="00326161"/>
    <w:rsid w:val="00327679"/>
    <w:rsid w:val="003276D6"/>
    <w:rsid w:val="00333D91"/>
    <w:rsid w:val="003344DA"/>
    <w:rsid w:val="0033495B"/>
    <w:rsid w:val="00340CA6"/>
    <w:rsid w:val="00354D9A"/>
    <w:rsid w:val="00356DF2"/>
    <w:rsid w:val="0037073F"/>
    <w:rsid w:val="0037074B"/>
    <w:rsid w:val="003723D1"/>
    <w:rsid w:val="00383BFE"/>
    <w:rsid w:val="00386387"/>
    <w:rsid w:val="00387E93"/>
    <w:rsid w:val="00393553"/>
    <w:rsid w:val="003973D3"/>
    <w:rsid w:val="003A12CF"/>
    <w:rsid w:val="003A1961"/>
    <w:rsid w:val="003A3D4B"/>
    <w:rsid w:val="003A45FE"/>
    <w:rsid w:val="003A4750"/>
    <w:rsid w:val="003A51B3"/>
    <w:rsid w:val="003A589E"/>
    <w:rsid w:val="003B137E"/>
    <w:rsid w:val="003B447B"/>
    <w:rsid w:val="003D47E8"/>
    <w:rsid w:val="003E1CA4"/>
    <w:rsid w:val="003E1F38"/>
    <w:rsid w:val="003E4FA5"/>
    <w:rsid w:val="003E7281"/>
    <w:rsid w:val="003F19A6"/>
    <w:rsid w:val="003F3439"/>
    <w:rsid w:val="003F5C4B"/>
    <w:rsid w:val="003F661E"/>
    <w:rsid w:val="003F7411"/>
    <w:rsid w:val="003F76E1"/>
    <w:rsid w:val="003F7A84"/>
    <w:rsid w:val="00404CF6"/>
    <w:rsid w:val="00405F1C"/>
    <w:rsid w:val="00411425"/>
    <w:rsid w:val="00412F19"/>
    <w:rsid w:val="00413016"/>
    <w:rsid w:val="004212C7"/>
    <w:rsid w:val="00427257"/>
    <w:rsid w:val="00430ED8"/>
    <w:rsid w:val="004314C2"/>
    <w:rsid w:val="004337C6"/>
    <w:rsid w:val="00433868"/>
    <w:rsid w:val="0044244E"/>
    <w:rsid w:val="00443E52"/>
    <w:rsid w:val="00445181"/>
    <w:rsid w:val="00445309"/>
    <w:rsid w:val="00454482"/>
    <w:rsid w:val="00466AC8"/>
    <w:rsid w:val="00481D0B"/>
    <w:rsid w:val="0049156A"/>
    <w:rsid w:val="00492492"/>
    <w:rsid w:val="004A4D86"/>
    <w:rsid w:val="004A58E4"/>
    <w:rsid w:val="004B02E4"/>
    <w:rsid w:val="004B40CE"/>
    <w:rsid w:val="004B5041"/>
    <w:rsid w:val="004B5EE1"/>
    <w:rsid w:val="004B78E0"/>
    <w:rsid w:val="004C49E2"/>
    <w:rsid w:val="004C6F33"/>
    <w:rsid w:val="004D1D38"/>
    <w:rsid w:val="004E6521"/>
    <w:rsid w:val="004E7571"/>
    <w:rsid w:val="004E7CF8"/>
    <w:rsid w:val="004F1437"/>
    <w:rsid w:val="004F199C"/>
    <w:rsid w:val="004F662F"/>
    <w:rsid w:val="00500CA5"/>
    <w:rsid w:val="005046BF"/>
    <w:rsid w:val="00504A05"/>
    <w:rsid w:val="00506049"/>
    <w:rsid w:val="00506067"/>
    <w:rsid w:val="00511638"/>
    <w:rsid w:val="00512765"/>
    <w:rsid w:val="00513CDD"/>
    <w:rsid w:val="00517230"/>
    <w:rsid w:val="00521440"/>
    <w:rsid w:val="00521CB4"/>
    <w:rsid w:val="005221A3"/>
    <w:rsid w:val="00523777"/>
    <w:rsid w:val="00533613"/>
    <w:rsid w:val="005344DF"/>
    <w:rsid w:val="005362D3"/>
    <w:rsid w:val="00541700"/>
    <w:rsid w:val="00546D5F"/>
    <w:rsid w:val="00547974"/>
    <w:rsid w:val="00551DCD"/>
    <w:rsid w:val="00552194"/>
    <w:rsid w:val="00552D50"/>
    <w:rsid w:val="0055743A"/>
    <w:rsid w:val="005602A2"/>
    <w:rsid w:val="0056179B"/>
    <w:rsid w:val="00567DA5"/>
    <w:rsid w:val="0057726D"/>
    <w:rsid w:val="00577AC9"/>
    <w:rsid w:val="005819F0"/>
    <w:rsid w:val="005862E3"/>
    <w:rsid w:val="00590AA7"/>
    <w:rsid w:val="005948A2"/>
    <w:rsid w:val="0059778C"/>
    <w:rsid w:val="005977FE"/>
    <w:rsid w:val="005A3C7A"/>
    <w:rsid w:val="005A5345"/>
    <w:rsid w:val="005B4263"/>
    <w:rsid w:val="005B7E87"/>
    <w:rsid w:val="005C096F"/>
    <w:rsid w:val="005C424E"/>
    <w:rsid w:val="005C5C40"/>
    <w:rsid w:val="005D15F0"/>
    <w:rsid w:val="005D35C6"/>
    <w:rsid w:val="005E6EAB"/>
    <w:rsid w:val="005E76D4"/>
    <w:rsid w:val="005F2883"/>
    <w:rsid w:val="00601226"/>
    <w:rsid w:val="006017D6"/>
    <w:rsid w:val="00602091"/>
    <w:rsid w:val="00604270"/>
    <w:rsid w:val="0061248C"/>
    <w:rsid w:val="00616384"/>
    <w:rsid w:val="00621DA2"/>
    <w:rsid w:val="00621DD7"/>
    <w:rsid w:val="00622849"/>
    <w:rsid w:val="006313F9"/>
    <w:rsid w:val="00632826"/>
    <w:rsid w:val="006367E0"/>
    <w:rsid w:val="006370E3"/>
    <w:rsid w:val="00640296"/>
    <w:rsid w:val="00640E03"/>
    <w:rsid w:val="00644ECC"/>
    <w:rsid w:val="00654792"/>
    <w:rsid w:val="00656F8A"/>
    <w:rsid w:val="00662835"/>
    <w:rsid w:val="00662941"/>
    <w:rsid w:val="0066423F"/>
    <w:rsid w:val="0066542A"/>
    <w:rsid w:val="00683EB0"/>
    <w:rsid w:val="00692955"/>
    <w:rsid w:val="00693384"/>
    <w:rsid w:val="006A0469"/>
    <w:rsid w:val="006A5750"/>
    <w:rsid w:val="006A6960"/>
    <w:rsid w:val="006B10AB"/>
    <w:rsid w:val="006B1154"/>
    <w:rsid w:val="006B244C"/>
    <w:rsid w:val="006B56B5"/>
    <w:rsid w:val="006B752E"/>
    <w:rsid w:val="006B7B63"/>
    <w:rsid w:val="006C0A3A"/>
    <w:rsid w:val="006C221F"/>
    <w:rsid w:val="006C2479"/>
    <w:rsid w:val="006C29BE"/>
    <w:rsid w:val="006C5F8F"/>
    <w:rsid w:val="006C6D89"/>
    <w:rsid w:val="006D4842"/>
    <w:rsid w:val="006D5849"/>
    <w:rsid w:val="006D71C1"/>
    <w:rsid w:val="006E049A"/>
    <w:rsid w:val="006E0FCF"/>
    <w:rsid w:val="006E4187"/>
    <w:rsid w:val="006E4403"/>
    <w:rsid w:val="006F403F"/>
    <w:rsid w:val="006F641D"/>
    <w:rsid w:val="006F6BBB"/>
    <w:rsid w:val="0070230D"/>
    <w:rsid w:val="00702E6A"/>
    <w:rsid w:val="00710B76"/>
    <w:rsid w:val="00720C45"/>
    <w:rsid w:val="00727F84"/>
    <w:rsid w:val="00731B5A"/>
    <w:rsid w:val="007373B1"/>
    <w:rsid w:val="00741BAB"/>
    <w:rsid w:val="00742F44"/>
    <w:rsid w:val="00743FD5"/>
    <w:rsid w:val="00753B1F"/>
    <w:rsid w:val="00761C1C"/>
    <w:rsid w:val="00761F7F"/>
    <w:rsid w:val="007641B4"/>
    <w:rsid w:val="00773A10"/>
    <w:rsid w:val="00780D8E"/>
    <w:rsid w:val="00781939"/>
    <w:rsid w:val="0078233E"/>
    <w:rsid w:val="00790314"/>
    <w:rsid w:val="00792DE5"/>
    <w:rsid w:val="00794BC0"/>
    <w:rsid w:val="00797621"/>
    <w:rsid w:val="007A0162"/>
    <w:rsid w:val="007A2E7E"/>
    <w:rsid w:val="007A5C85"/>
    <w:rsid w:val="007A6F77"/>
    <w:rsid w:val="007B10FF"/>
    <w:rsid w:val="007C40C8"/>
    <w:rsid w:val="007C757E"/>
    <w:rsid w:val="007D0B24"/>
    <w:rsid w:val="007D2DC6"/>
    <w:rsid w:val="007D4866"/>
    <w:rsid w:val="007D58E4"/>
    <w:rsid w:val="007D6FFA"/>
    <w:rsid w:val="007D7745"/>
    <w:rsid w:val="007D7D10"/>
    <w:rsid w:val="007E0706"/>
    <w:rsid w:val="007E156C"/>
    <w:rsid w:val="007E672D"/>
    <w:rsid w:val="007E7F8F"/>
    <w:rsid w:val="007F03C0"/>
    <w:rsid w:val="007F2239"/>
    <w:rsid w:val="007F2744"/>
    <w:rsid w:val="007F327D"/>
    <w:rsid w:val="007F68DA"/>
    <w:rsid w:val="00810240"/>
    <w:rsid w:val="00810286"/>
    <w:rsid w:val="00811BAB"/>
    <w:rsid w:val="008132C5"/>
    <w:rsid w:val="00814F60"/>
    <w:rsid w:val="00824791"/>
    <w:rsid w:val="00832D4B"/>
    <w:rsid w:val="00843D6D"/>
    <w:rsid w:val="008501EA"/>
    <w:rsid w:val="00853149"/>
    <w:rsid w:val="0085667F"/>
    <w:rsid w:val="0086250B"/>
    <w:rsid w:val="00863303"/>
    <w:rsid w:val="00863CD7"/>
    <w:rsid w:val="00867AF6"/>
    <w:rsid w:val="008769F4"/>
    <w:rsid w:val="00883965"/>
    <w:rsid w:val="008910C5"/>
    <w:rsid w:val="0089121C"/>
    <w:rsid w:val="00892E46"/>
    <w:rsid w:val="008944E9"/>
    <w:rsid w:val="00894752"/>
    <w:rsid w:val="008949FD"/>
    <w:rsid w:val="00897606"/>
    <w:rsid w:val="008979CA"/>
    <w:rsid w:val="008A0145"/>
    <w:rsid w:val="008A06A0"/>
    <w:rsid w:val="008A23B4"/>
    <w:rsid w:val="008A4363"/>
    <w:rsid w:val="008B0B72"/>
    <w:rsid w:val="008B3AAE"/>
    <w:rsid w:val="008B6408"/>
    <w:rsid w:val="008C2C7E"/>
    <w:rsid w:val="008C7577"/>
    <w:rsid w:val="008D1BD4"/>
    <w:rsid w:val="008D5EAC"/>
    <w:rsid w:val="008E23AB"/>
    <w:rsid w:val="008E32B5"/>
    <w:rsid w:val="008F1598"/>
    <w:rsid w:val="008F271D"/>
    <w:rsid w:val="008F3834"/>
    <w:rsid w:val="008F4C62"/>
    <w:rsid w:val="008F5413"/>
    <w:rsid w:val="008F61BF"/>
    <w:rsid w:val="008F7052"/>
    <w:rsid w:val="009003B1"/>
    <w:rsid w:val="00900429"/>
    <w:rsid w:val="00904C86"/>
    <w:rsid w:val="00904DAA"/>
    <w:rsid w:val="00906204"/>
    <w:rsid w:val="00906357"/>
    <w:rsid w:val="00910025"/>
    <w:rsid w:val="00911BFC"/>
    <w:rsid w:val="00912871"/>
    <w:rsid w:val="0091508C"/>
    <w:rsid w:val="0091659E"/>
    <w:rsid w:val="00921B97"/>
    <w:rsid w:val="009258FD"/>
    <w:rsid w:val="009372AD"/>
    <w:rsid w:val="0094251E"/>
    <w:rsid w:val="0094546B"/>
    <w:rsid w:val="00945C25"/>
    <w:rsid w:val="00947701"/>
    <w:rsid w:val="00951A14"/>
    <w:rsid w:val="009548A8"/>
    <w:rsid w:val="00957086"/>
    <w:rsid w:val="009604C9"/>
    <w:rsid w:val="009618E9"/>
    <w:rsid w:val="00963067"/>
    <w:rsid w:val="00971773"/>
    <w:rsid w:val="00974158"/>
    <w:rsid w:val="009763F1"/>
    <w:rsid w:val="009832D4"/>
    <w:rsid w:val="00985FA8"/>
    <w:rsid w:val="00987060"/>
    <w:rsid w:val="00992C3C"/>
    <w:rsid w:val="00996A27"/>
    <w:rsid w:val="009A1BE0"/>
    <w:rsid w:val="009A3BFA"/>
    <w:rsid w:val="009A4F10"/>
    <w:rsid w:val="009A5A78"/>
    <w:rsid w:val="009B25D5"/>
    <w:rsid w:val="009B449D"/>
    <w:rsid w:val="009B4989"/>
    <w:rsid w:val="009B662E"/>
    <w:rsid w:val="009C310D"/>
    <w:rsid w:val="009C38FC"/>
    <w:rsid w:val="009C674A"/>
    <w:rsid w:val="009D0268"/>
    <w:rsid w:val="009F2E22"/>
    <w:rsid w:val="009F41EB"/>
    <w:rsid w:val="009F42C2"/>
    <w:rsid w:val="00A03034"/>
    <w:rsid w:val="00A04B18"/>
    <w:rsid w:val="00A112DD"/>
    <w:rsid w:val="00A12A2B"/>
    <w:rsid w:val="00A13356"/>
    <w:rsid w:val="00A15CC3"/>
    <w:rsid w:val="00A17FA7"/>
    <w:rsid w:val="00A253AF"/>
    <w:rsid w:val="00A30D5D"/>
    <w:rsid w:val="00A311F6"/>
    <w:rsid w:val="00A31277"/>
    <w:rsid w:val="00A341C0"/>
    <w:rsid w:val="00A35A4B"/>
    <w:rsid w:val="00A366C5"/>
    <w:rsid w:val="00A37830"/>
    <w:rsid w:val="00A41544"/>
    <w:rsid w:val="00A421FE"/>
    <w:rsid w:val="00A42435"/>
    <w:rsid w:val="00A42E0E"/>
    <w:rsid w:val="00A42E7F"/>
    <w:rsid w:val="00A45479"/>
    <w:rsid w:val="00A47075"/>
    <w:rsid w:val="00A47DF9"/>
    <w:rsid w:val="00A507EB"/>
    <w:rsid w:val="00A51F08"/>
    <w:rsid w:val="00A5408F"/>
    <w:rsid w:val="00A54232"/>
    <w:rsid w:val="00A54E0B"/>
    <w:rsid w:val="00A55C19"/>
    <w:rsid w:val="00A5619F"/>
    <w:rsid w:val="00A62898"/>
    <w:rsid w:val="00A6323D"/>
    <w:rsid w:val="00A635D0"/>
    <w:rsid w:val="00A6527A"/>
    <w:rsid w:val="00A6690E"/>
    <w:rsid w:val="00A71429"/>
    <w:rsid w:val="00A71636"/>
    <w:rsid w:val="00A757F0"/>
    <w:rsid w:val="00A7612F"/>
    <w:rsid w:val="00A772D6"/>
    <w:rsid w:val="00A8142D"/>
    <w:rsid w:val="00A8364D"/>
    <w:rsid w:val="00A907B3"/>
    <w:rsid w:val="00A913AA"/>
    <w:rsid w:val="00A96185"/>
    <w:rsid w:val="00A96357"/>
    <w:rsid w:val="00A97AD0"/>
    <w:rsid w:val="00AA05AF"/>
    <w:rsid w:val="00AA1E99"/>
    <w:rsid w:val="00AA25E4"/>
    <w:rsid w:val="00AA2741"/>
    <w:rsid w:val="00AA616E"/>
    <w:rsid w:val="00AA66D7"/>
    <w:rsid w:val="00AB1CE4"/>
    <w:rsid w:val="00AB48F0"/>
    <w:rsid w:val="00AB6983"/>
    <w:rsid w:val="00AC17FA"/>
    <w:rsid w:val="00AC1F15"/>
    <w:rsid w:val="00AD04A4"/>
    <w:rsid w:val="00AD196D"/>
    <w:rsid w:val="00AD3B30"/>
    <w:rsid w:val="00AD3B73"/>
    <w:rsid w:val="00AD7F46"/>
    <w:rsid w:val="00AE1C77"/>
    <w:rsid w:val="00AE2283"/>
    <w:rsid w:val="00AE656F"/>
    <w:rsid w:val="00AE6A56"/>
    <w:rsid w:val="00AF7FBF"/>
    <w:rsid w:val="00B04F0B"/>
    <w:rsid w:val="00B06507"/>
    <w:rsid w:val="00B066FF"/>
    <w:rsid w:val="00B1073D"/>
    <w:rsid w:val="00B113ED"/>
    <w:rsid w:val="00B12911"/>
    <w:rsid w:val="00B134B2"/>
    <w:rsid w:val="00B171C8"/>
    <w:rsid w:val="00B178E0"/>
    <w:rsid w:val="00B17D4E"/>
    <w:rsid w:val="00B17EBB"/>
    <w:rsid w:val="00B20AB7"/>
    <w:rsid w:val="00B21420"/>
    <w:rsid w:val="00B313A7"/>
    <w:rsid w:val="00B362B1"/>
    <w:rsid w:val="00B375EC"/>
    <w:rsid w:val="00B43B7C"/>
    <w:rsid w:val="00B50C80"/>
    <w:rsid w:val="00B55576"/>
    <w:rsid w:val="00B56382"/>
    <w:rsid w:val="00B57E48"/>
    <w:rsid w:val="00B60209"/>
    <w:rsid w:val="00B633AD"/>
    <w:rsid w:val="00B635E9"/>
    <w:rsid w:val="00B64F30"/>
    <w:rsid w:val="00B659B2"/>
    <w:rsid w:val="00B67BBE"/>
    <w:rsid w:val="00B67F10"/>
    <w:rsid w:val="00B7242F"/>
    <w:rsid w:val="00B747B1"/>
    <w:rsid w:val="00B7765A"/>
    <w:rsid w:val="00B8394F"/>
    <w:rsid w:val="00B85250"/>
    <w:rsid w:val="00B906BC"/>
    <w:rsid w:val="00B92814"/>
    <w:rsid w:val="00B92ED8"/>
    <w:rsid w:val="00B97966"/>
    <w:rsid w:val="00BA0E01"/>
    <w:rsid w:val="00BA1D7C"/>
    <w:rsid w:val="00BA4535"/>
    <w:rsid w:val="00BA46BF"/>
    <w:rsid w:val="00BC1055"/>
    <w:rsid w:val="00BC3643"/>
    <w:rsid w:val="00BC6C9D"/>
    <w:rsid w:val="00BC7ED9"/>
    <w:rsid w:val="00BD32C3"/>
    <w:rsid w:val="00BD5EC8"/>
    <w:rsid w:val="00BE2771"/>
    <w:rsid w:val="00BE7E39"/>
    <w:rsid w:val="00BF5A9C"/>
    <w:rsid w:val="00C029FC"/>
    <w:rsid w:val="00C030D6"/>
    <w:rsid w:val="00C04E62"/>
    <w:rsid w:val="00C05668"/>
    <w:rsid w:val="00C10E47"/>
    <w:rsid w:val="00C10E7F"/>
    <w:rsid w:val="00C11359"/>
    <w:rsid w:val="00C13D2F"/>
    <w:rsid w:val="00C1585A"/>
    <w:rsid w:val="00C15D94"/>
    <w:rsid w:val="00C16982"/>
    <w:rsid w:val="00C2483E"/>
    <w:rsid w:val="00C27074"/>
    <w:rsid w:val="00C270D2"/>
    <w:rsid w:val="00C32101"/>
    <w:rsid w:val="00C3274F"/>
    <w:rsid w:val="00C3392E"/>
    <w:rsid w:val="00C33DA0"/>
    <w:rsid w:val="00C36145"/>
    <w:rsid w:val="00C37DE3"/>
    <w:rsid w:val="00C40385"/>
    <w:rsid w:val="00C403E8"/>
    <w:rsid w:val="00C42E83"/>
    <w:rsid w:val="00C43A9D"/>
    <w:rsid w:val="00C43E3F"/>
    <w:rsid w:val="00C50696"/>
    <w:rsid w:val="00C5143E"/>
    <w:rsid w:val="00C555A4"/>
    <w:rsid w:val="00C57E33"/>
    <w:rsid w:val="00C60E8D"/>
    <w:rsid w:val="00C63B9C"/>
    <w:rsid w:val="00C65181"/>
    <w:rsid w:val="00C67D30"/>
    <w:rsid w:val="00C75928"/>
    <w:rsid w:val="00C8248C"/>
    <w:rsid w:val="00C935B2"/>
    <w:rsid w:val="00C93F9A"/>
    <w:rsid w:val="00C94DC4"/>
    <w:rsid w:val="00C95448"/>
    <w:rsid w:val="00C96F09"/>
    <w:rsid w:val="00CA0158"/>
    <w:rsid w:val="00CA0A38"/>
    <w:rsid w:val="00CA3192"/>
    <w:rsid w:val="00CA384E"/>
    <w:rsid w:val="00CA61CD"/>
    <w:rsid w:val="00CA794E"/>
    <w:rsid w:val="00CB0E3A"/>
    <w:rsid w:val="00CB23B1"/>
    <w:rsid w:val="00CB3176"/>
    <w:rsid w:val="00CB36E6"/>
    <w:rsid w:val="00CC296E"/>
    <w:rsid w:val="00CC3A1E"/>
    <w:rsid w:val="00CC69EB"/>
    <w:rsid w:val="00CD117E"/>
    <w:rsid w:val="00CD6997"/>
    <w:rsid w:val="00CE2951"/>
    <w:rsid w:val="00CF045E"/>
    <w:rsid w:val="00CF2474"/>
    <w:rsid w:val="00CF3E28"/>
    <w:rsid w:val="00CF63DC"/>
    <w:rsid w:val="00CF6B40"/>
    <w:rsid w:val="00D016A9"/>
    <w:rsid w:val="00D05749"/>
    <w:rsid w:val="00D06346"/>
    <w:rsid w:val="00D07239"/>
    <w:rsid w:val="00D24008"/>
    <w:rsid w:val="00D3145B"/>
    <w:rsid w:val="00D3357B"/>
    <w:rsid w:val="00D345B3"/>
    <w:rsid w:val="00D35096"/>
    <w:rsid w:val="00D358A4"/>
    <w:rsid w:val="00D44C69"/>
    <w:rsid w:val="00D47E54"/>
    <w:rsid w:val="00D52547"/>
    <w:rsid w:val="00D53EFF"/>
    <w:rsid w:val="00D548D8"/>
    <w:rsid w:val="00D631F5"/>
    <w:rsid w:val="00D64493"/>
    <w:rsid w:val="00D65088"/>
    <w:rsid w:val="00D6601A"/>
    <w:rsid w:val="00D76BCC"/>
    <w:rsid w:val="00D82C03"/>
    <w:rsid w:val="00D9248A"/>
    <w:rsid w:val="00D92AED"/>
    <w:rsid w:val="00D94658"/>
    <w:rsid w:val="00D9765F"/>
    <w:rsid w:val="00DA466C"/>
    <w:rsid w:val="00DA56D7"/>
    <w:rsid w:val="00DB1074"/>
    <w:rsid w:val="00DB3891"/>
    <w:rsid w:val="00DC4946"/>
    <w:rsid w:val="00DC5C4F"/>
    <w:rsid w:val="00DD19FE"/>
    <w:rsid w:val="00DD1CB0"/>
    <w:rsid w:val="00DD41D4"/>
    <w:rsid w:val="00DD5846"/>
    <w:rsid w:val="00DE3F8D"/>
    <w:rsid w:val="00DE504C"/>
    <w:rsid w:val="00DE5729"/>
    <w:rsid w:val="00DE733A"/>
    <w:rsid w:val="00DF1BAC"/>
    <w:rsid w:val="00DF1E2B"/>
    <w:rsid w:val="00DF29F2"/>
    <w:rsid w:val="00E01AB0"/>
    <w:rsid w:val="00E0402D"/>
    <w:rsid w:val="00E049CE"/>
    <w:rsid w:val="00E105E5"/>
    <w:rsid w:val="00E107D1"/>
    <w:rsid w:val="00E11D8E"/>
    <w:rsid w:val="00E12D02"/>
    <w:rsid w:val="00E1449F"/>
    <w:rsid w:val="00E148C8"/>
    <w:rsid w:val="00E14AA9"/>
    <w:rsid w:val="00E15174"/>
    <w:rsid w:val="00E20C69"/>
    <w:rsid w:val="00E2488A"/>
    <w:rsid w:val="00E430C8"/>
    <w:rsid w:val="00E4674C"/>
    <w:rsid w:val="00E51C1B"/>
    <w:rsid w:val="00E605D4"/>
    <w:rsid w:val="00E71375"/>
    <w:rsid w:val="00E81081"/>
    <w:rsid w:val="00E87BED"/>
    <w:rsid w:val="00E93182"/>
    <w:rsid w:val="00E936BB"/>
    <w:rsid w:val="00E93A55"/>
    <w:rsid w:val="00E959FA"/>
    <w:rsid w:val="00E95EEE"/>
    <w:rsid w:val="00EA31C4"/>
    <w:rsid w:val="00EB1ED3"/>
    <w:rsid w:val="00EB78E4"/>
    <w:rsid w:val="00EC0960"/>
    <w:rsid w:val="00EC3934"/>
    <w:rsid w:val="00ED16D5"/>
    <w:rsid w:val="00ED380B"/>
    <w:rsid w:val="00ED3C43"/>
    <w:rsid w:val="00ED6CB5"/>
    <w:rsid w:val="00EE2B47"/>
    <w:rsid w:val="00EE2DFA"/>
    <w:rsid w:val="00EF30E1"/>
    <w:rsid w:val="00EF36DD"/>
    <w:rsid w:val="00EF3FB3"/>
    <w:rsid w:val="00F00782"/>
    <w:rsid w:val="00F00A51"/>
    <w:rsid w:val="00F0106B"/>
    <w:rsid w:val="00F01AED"/>
    <w:rsid w:val="00F04D96"/>
    <w:rsid w:val="00F12F11"/>
    <w:rsid w:val="00F13E6A"/>
    <w:rsid w:val="00F172A8"/>
    <w:rsid w:val="00F2077D"/>
    <w:rsid w:val="00F31C81"/>
    <w:rsid w:val="00F325B1"/>
    <w:rsid w:val="00F40CB7"/>
    <w:rsid w:val="00F45D3E"/>
    <w:rsid w:val="00F52A84"/>
    <w:rsid w:val="00F554E0"/>
    <w:rsid w:val="00F61B36"/>
    <w:rsid w:val="00F6382D"/>
    <w:rsid w:val="00F6586A"/>
    <w:rsid w:val="00F661DD"/>
    <w:rsid w:val="00F7091E"/>
    <w:rsid w:val="00F71EF4"/>
    <w:rsid w:val="00F765F3"/>
    <w:rsid w:val="00F90600"/>
    <w:rsid w:val="00F916BA"/>
    <w:rsid w:val="00F91BC9"/>
    <w:rsid w:val="00F9417F"/>
    <w:rsid w:val="00FA2111"/>
    <w:rsid w:val="00FA7ABD"/>
    <w:rsid w:val="00FB2B75"/>
    <w:rsid w:val="00FB2D27"/>
    <w:rsid w:val="00FB398F"/>
    <w:rsid w:val="00FB3DBE"/>
    <w:rsid w:val="00FB7DAE"/>
    <w:rsid w:val="00FC24B1"/>
    <w:rsid w:val="00FC2D46"/>
    <w:rsid w:val="00FC31BD"/>
    <w:rsid w:val="00FC4139"/>
    <w:rsid w:val="00FC745B"/>
    <w:rsid w:val="00FD03AE"/>
    <w:rsid w:val="00FD1332"/>
    <w:rsid w:val="00FD1561"/>
    <w:rsid w:val="00FD1E78"/>
    <w:rsid w:val="00FD5231"/>
    <w:rsid w:val="00FD58F5"/>
    <w:rsid w:val="00FD60D3"/>
    <w:rsid w:val="00FD645F"/>
    <w:rsid w:val="00FD78F9"/>
    <w:rsid w:val="00FE0AE9"/>
    <w:rsid w:val="00FE54E6"/>
    <w:rsid w:val="00FE59EE"/>
    <w:rsid w:val="00FF1F7B"/>
    <w:rsid w:val="00FF367A"/>
    <w:rsid w:val="00FF3A71"/>
    <w:rsid w:val="00FF4836"/>
    <w:rsid w:val="00FF5595"/>
    <w:rsid w:val="00FF6289"/>
    <w:rsid w:val="032D6CC1"/>
    <w:rsid w:val="5FFF9CD2"/>
    <w:rsid w:val="BBFB7AC0"/>
    <w:rsid w:val="F8FDBCFC"/>
    <w:rsid w:val="FB3BB8B6"/>
    <w:rsid w:val="FDFF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3</Pages>
  <Words>1107</Words>
  <Characters>1877</Characters>
  <Lines>15</Lines>
  <Paragraphs>4</Paragraphs>
  <TotalTime>40</TotalTime>
  <ScaleCrop>false</ScaleCrop>
  <LinksUpToDate>false</LinksUpToDate>
  <CharactersWithSpaces>1877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2021-10-12T10:55:00Z</dcterms:created>
  <dc:creator>by lzq</dc:creator>
  <cp:lastModifiedBy>钟</cp:lastModifiedBy>
  <dcterms:modified xsi:type="dcterms:W3CDTF">2025-05-16T00:57:58Z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53FBE87A63CD9D09744F3C6725A20CD4</vt:lpwstr>
  </property>
  <property fmtid="{D5CDD505-2E9C-101B-9397-08002B2CF9AE}" pid="4" name="KSOTemplateDocerSaveRecord">
    <vt:lpwstr>eyJoZGlkIjoiMTg0OTlmOTViMTI0ZDIzNTE3NjkzYWZjOTBhOTZlNjQiLCJ1c2VySWQiOiI0MjIyNzk4MjUifQ==</vt:lpwstr>
  </property>
</Properties>
</file>